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7"/>
        <w:gridCol w:w="3381"/>
      </w:tblGrid>
      <w:tr w:rsidR="00580394" w:rsidRPr="00580394" w14:paraId="5CB7870A" w14:textId="77777777" w:rsidTr="001D17EE">
        <w:tc>
          <w:tcPr>
            <w:tcW w:w="6807" w:type="dxa"/>
          </w:tcPr>
          <w:p w14:paraId="61C40822" w14:textId="147E4A5F" w:rsidR="00580394" w:rsidRPr="00BF1054" w:rsidRDefault="00603021" w:rsidP="00603021">
            <w:pPr>
              <w:pStyle w:val="Title"/>
              <w:spacing w:after="0"/>
              <w:jc w:val="center"/>
              <w:rPr>
                <w:rFonts w:asciiTheme="minorHAnsi" w:hAnsiTheme="minorHAnsi" w:cstheme="minorHAnsi"/>
                <w:b/>
                <w:color w:val="auto"/>
                <w:sz w:val="48"/>
                <w:szCs w:val="48"/>
              </w:rPr>
            </w:pPr>
            <w:r>
              <w:rPr>
                <w:rFonts w:asciiTheme="minorHAnsi" w:hAnsiTheme="minorHAnsi" w:cstheme="minorHAnsi"/>
                <w:b/>
                <w:color w:val="auto"/>
                <w:sz w:val="48"/>
                <w:szCs w:val="48"/>
              </w:rPr>
              <w:t>Student Retention</w:t>
            </w:r>
            <w:r w:rsidR="00580394" w:rsidRPr="00BF1054">
              <w:rPr>
                <w:rFonts w:asciiTheme="minorHAnsi" w:hAnsiTheme="minorHAnsi" w:cstheme="minorHAnsi"/>
                <w:b/>
                <w:color w:val="auto"/>
                <w:sz w:val="48"/>
                <w:szCs w:val="48"/>
              </w:rPr>
              <w:t xml:space="preserve"> Plan</w:t>
            </w:r>
          </w:p>
          <w:p w14:paraId="7F27FA5F" w14:textId="1E87886A" w:rsidR="00580394" w:rsidRPr="009820ED" w:rsidRDefault="009820ED" w:rsidP="00580394">
            <w:pPr>
              <w:rPr>
                <w:rFonts w:cstheme="minorHAnsi"/>
                <w:b/>
                <w:sz w:val="44"/>
                <w:szCs w:val="44"/>
              </w:rPr>
            </w:pPr>
            <w:r w:rsidRPr="009820ED">
              <w:rPr>
                <w:rFonts w:cstheme="minorHAnsi"/>
                <w:b/>
                <w:sz w:val="44"/>
                <w:szCs w:val="44"/>
              </w:rPr>
              <w:t>TOM P. HANEY TECHNICAL COLLEGE</w:t>
            </w:r>
          </w:p>
          <w:p w14:paraId="1D70EA84" w14:textId="77777777" w:rsidR="00580394" w:rsidRPr="00580394" w:rsidRDefault="00580394" w:rsidP="00580394">
            <w:pPr>
              <w:jc w:val="center"/>
              <w:rPr>
                <w:rFonts w:cstheme="minorHAnsi"/>
                <w:b/>
                <w:sz w:val="24"/>
                <w:szCs w:val="24"/>
              </w:rPr>
            </w:pPr>
          </w:p>
        </w:tc>
        <w:tc>
          <w:tcPr>
            <w:tcW w:w="3381" w:type="dxa"/>
          </w:tcPr>
          <w:p w14:paraId="0FE19901" w14:textId="77777777" w:rsidR="00580394" w:rsidRPr="00580394" w:rsidRDefault="00580394" w:rsidP="00580394">
            <w:pPr>
              <w:jc w:val="center"/>
              <w:rPr>
                <w:rFonts w:cstheme="minorHAnsi"/>
                <w:b/>
                <w:sz w:val="24"/>
                <w:szCs w:val="24"/>
              </w:rPr>
            </w:pPr>
            <w:r w:rsidRPr="00580394">
              <w:rPr>
                <w:rFonts w:cstheme="minorHAnsi"/>
                <w:noProof/>
              </w:rPr>
              <w:drawing>
                <wp:inline distT="0" distB="0" distL="0" distR="0" wp14:anchorId="07C47602" wp14:editId="2017A96A">
                  <wp:extent cx="1638300" cy="1414399"/>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8300" cy="1414399"/>
                          </a:xfrm>
                          <a:prstGeom prst="rect">
                            <a:avLst/>
                          </a:prstGeom>
                        </pic:spPr>
                      </pic:pic>
                    </a:graphicData>
                  </a:graphic>
                </wp:inline>
              </w:drawing>
            </w:r>
          </w:p>
        </w:tc>
      </w:tr>
    </w:tbl>
    <w:p w14:paraId="5DAB6C7B" w14:textId="0CD88F4C" w:rsidR="001D25B8" w:rsidRPr="00580394" w:rsidRDefault="001D25B8" w:rsidP="0D34E6FE">
      <w:pPr>
        <w:spacing w:after="0"/>
        <w:jc w:val="right"/>
        <w:rPr>
          <w:rFonts w:cstheme="minorHAnsi"/>
        </w:rPr>
      </w:pPr>
    </w:p>
    <w:p w14:paraId="4EDAF89C" w14:textId="4853C223" w:rsidR="005F5A39" w:rsidRPr="00580394" w:rsidRDefault="005F5A39" w:rsidP="00C20F1F">
      <w:pPr>
        <w:autoSpaceDE w:val="0"/>
        <w:autoSpaceDN w:val="0"/>
        <w:adjustRightInd w:val="0"/>
        <w:spacing w:after="0" w:line="240" w:lineRule="atLeast"/>
        <w:rPr>
          <w:rFonts w:cstheme="minorHAnsi"/>
          <w:b/>
          <w:sz w:val="24"/>
          <w:szCs w:val="24"/>
          <w:u w:val="single"/>
        </w:rPr>
      </w:pPr>
      <w:r w:rsidRPr="00580394">
        <w:rPr>
          <w:rFonts w:cstheme="minorHAnsi"/>
          <w:b/>
          <w:sz w:val="24"/>
          <w:szCs w:val="24"/>
          <w:u w:val="single"/>
        </w:rPr>
        <w:t>Goals &amp; Objectives</w:t>
      </w:r>
    </w:p>
    <w:p w14:paraId="42C92C87" w14:textId="58CDC66F" w:rsidR="00603021" w:rsidRDefault="00761DF6" w:rsidP="00C20F1F">
      <w:pPr>
        <w:autoSpaceDE w:val="0"/>
        <w:autoSpaceDN w:val="0"/>
        <w:adjustRightInd w:val="0"/>
        <w:spacing w:after="0" w:line="240" w:lineRule="atLeast"/>
        <w:jc w:val="both"/>
        <w:rPr>
          <w:rFonts w:cstheme="minorHAnsi"/>
          <w:sz w:val="24"/>
          <w:szCs w:val="24"/>
        </w:rPr>
      </w:pPr>
      <w:r>
        <w:rPr>
          <w:rFonts w:cstheme="minorHAnsi"/>
          <w:sz w:val="24"/>
          <w:szCs w:val="24"/>
        </w:rPr>
        <w:t xml:space="preserve">Tom P. </w:t>
      </w:r>
      <w:r w:rsidR="00C20F1F" w:rsidRPr="00580394">
        <w:rPr>
          <w:rFonts w:cstheme="minorHAnsi"/>
          <w:sz w:val="24"/>
          <w:szCs w:val="24"/>
        </w:rPr>
        <w:t>Haney Technical C</w:t>
      </w:r>
      <w:r w:rsidR="009820ED">
        <w:rPr>
          <w:rFonts w:cstheme="minorHAnsi"/>
          <w:sz w:val="24"/>
          <w:szCs w:val="24"/>
        </w:rPr>
        <w:t>ollege</w:t>
      </w:r>
      <w:r w:rsidR="005F5A39" w:rsidRPr="00580394">
        <w:rPr>
          <w:rFonts w:cstheme="minorHAnsi"/>
          <w:sz w:val="24"/>
          <w:szCs w:val="24"/>
        </w:rPr>
        <w:t xml:space="preserve"> </w:t>
      </w:r>
      <w:r w:rsidR="00603021">
        <w:rPr>
          <w:rFonts w:cstheme="minorHAnsi"/>
          <w:sz w:val="24"/>
          <w:szCs w:val="24"/>
        </w:rPr>
        <w:t xml:space="preserve">acknowledges the critical importance of student retention in all programs.  This allows students to meet educational and employment goals, develops a skilled labor force for the community, and provides financial stability for the institution.  </w:t>
      </w:r>
      <w:r>
        <w:rPr>
          <w:rFonts w:cstheme="minorHAnsi"/>
          <w:sz w:val="24"/>
          <w:szCs w:val="24"/>
        </w:rPr>
        <w:t>The school’</w:t>
      </w:r>
      <w:r w:rsidR="00603021">
        <w:rPr>
          <w:rFonts w:cstheme="minorHAnsi"/>
          <w:sz w:val="24"/>
          <w:szCs w:val="24"/>
        </w:rPr>
        <w:t xml:space="preserve">s objective is to provide the tools and </w:t>
      </w:r>
      <w:r w:rsidR="00885729">
        <w:rPr>
          <w:rFonts w:cstheme="minorHAnsi"/>
          <w:sz w:val="24"/>
          <w:szCs w:val="24"/>
        </w:rPr>
        <w:t>institutional experiences necessary to maintain consistent student retention rates.</w:t>
      </w:r>
    </w:p>
    <w:p w14:paraId="2AB6E776" w14:textId="77777777" w:rsidR="00603021" w:rsidRDefault="00603021" w:rsidP="00C20F1F">
      <w:pPr>
        <w:autoSpaceDE w:val="0"/>
        <w:autoSpaceDN w:val="0"/>
        <w:adjustRightInd w:val="0"/>
        <w:spacing w:after="0" w:line="240" w:lineRule="atLeast"/>
        <w:jc w:val="both"/>
        <w:rPr>
          <w:rFonts w:cstheme="minorHAnsi"/>
          <w:sz w:val="24"/>
          <w:szCs w:val="24"/>
        </w:rPr>
      </w:pPr>
    </w:p>
    <w:p w14:paraId="032BEE00" w14:textId="77777777" w:rsidR="00885729" w:rsidRDefault="00885729" w:rsidP="00C20F1F">
      <w:pPr>
        <w:autoSpaceDE w:val="0"/>
        <w:autoSpaceDN w:val="0"/>
        <w:adjustRightInd w:val="0"/>
        <w:spacing w:after="0" w:line="240" w:lineRule="atLeast"/>
        <w:jc w:val="both"/>
        <w:rPr>
          <w:rFonts w:cstheme="minorHAnsi"/>
          <w:sz w:val="24"/>
          <w:szCs w:val="24"/>
        </w:rPr>
      </w:pPr>
      <w:r w:rsidRPr="00580394">
        <w:rPr>
          <w:rFonts w:cstheme="minorHAnsi"/>
          <w:b/>
          <w:sz w:val="24"/>
          <w:szCs w:val="24"/>
          <w:u w:val="single"/>
        </w:rPr>
        <w:t>Activities to Achieve Objectives</w:t>
      </w:r>
      <w:r w:rsidRPr="00580394">
        <w:rPr>
          <w:rFonts w:cstheme="minorHAnsi"/>
          <w:sz w:val="24"/>
          <w:szCs w:val="24"/>
        </w:rPr>
        <w:t xml:space="preserve"> </w:t>
      </w:r>
    </w:p>
    <w:p w14:paraId="23A0BF7A" w14:textId="308FB328" w:rsidR="007D656E" w:rsidRPr="00580394" w:rsidRDefault="00885729" w:rsidP="00C20F1F">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 xml:space="preserve">Conduct </w:t>
      </w:r>
      <w:r w:rsidR="00761DF6">
        <w:rPr>
          <w:rFonts w:cstheme="minorHAnsi"/>
          <w:sz w:val="24"/>
          <w:szCs w:val="24"/>
        </w:rPr>
        <w:t xml:space="preserve">student </w:t>
      </w:r>
      <w:r>
        <w:rPr>
          <w:rFonts w:cstheme="minorHAnsi"/>
          <w:sz w:val="24"/>
          <w:szCs w:val="24"/>
        </w:rPr>
        <w:t>surveys which give</w:t>
      </w:r>
      <w:r w:rsidR="007D656E" w:rsidRPr="00580394">
        <w:rPr>
          <w:rFonts w:cstheme="minorHAnsi"/>
          <w:sz w:val="24"/>
          <w:szCs w:val="24"/>
        </w:rPr>
        <w:t xml:space="preserve"> the students an opportunity to voice their opinion</w:t>
      </w:r>
      <w:r w:rsidR="000C3F0D" w:rsidRPr="00580394">
        <w:rPr>
          <w:rFonts w:cstheme="minorHAnsi"/>
          <w:sz w:val="24"/>
          <w:szCs w:val="24"/>
        </w:rPr>
        <w:t>s</w:t>
      </w:r>
      <w:r w:rsidR="007D656E" w:rsidRPr="00580394">
        <w:rPr>
          <w:rFonts w:cstheme="minorHAnsi"/>
          <w:sz w:val="24"/>
          <w:szCs w:val="24"/>
        </w:rPr>
        <w:t xml:space="preserve"> on all aspects of the program</w:t>
      </w:r>
      <w:r w:rsidR="009820ED">
        <w:rPr>
          <w:rFonts w:cstheme="minorHAnsi"/>
          <w:sz w:val="24"/>
          <w:szCs w:val="24"/>
        </w:rPr>
        <w:t xml:space="preserve"> and college</w:t>
      </w:r>
      <w:r w:rsidR="003D1695" w:rsidRPr="00580394">
        <w:rPr>
          <w:rFonts w:cstheme="minorHAnsi"/>
          <w:sz w:val="24"/>
          <w:szCs w:val="24"/>
        </w:rPr>
        <w:t xml:space="preserve"> by providing anonymous</w:t>
      </w:r>
      <w:r w:rsidR="007D656E" w:rsidRPr="00580394">
        <w:rPr>
          <w:rFonts w:cstheme="minorHAnsi"/>
          <w:sz w:val="24"/>
          <w:szCs w:val="24"/>
        </w:rPr>
        <w:t xml:space="preserve"> surveys </w:t>
      </w:r>
      <w:r w:rsidR="003D1695" w:rsidRPr="00580394">
        <w:rPr>
          <w:rFonts w:cstheme="minorHAnsi"/>
          <w:sz w:val="24"/>
          <w:szCs w:val="24"/>
        </w:rPr>
        <w:t xml:space="preserve">to protect their identities </w:t>
      </w:r>
      <w:r w:rsidR="007D656E" w:rsidRPr="00580394">
        <w:rPr>
          <w:rFonts w:cstheme="minorHAnsi"/>
          <w:sz w:val="24"/>
          <w:szCs w:val="24"/>
        </w:rPr>
        <w:t>and allow</w:t>
      </w:r>
      <w:r>
        <w:rPr>
          <w:rFonts w:cstheme="minorHAnsi"/>
          <w:sz w:val="24"/>
          <w:szCs w:val="24"/>
        </w:rPr>
        <w:t>ing</w:t>
      </w:r>
      <w:r w:rsidR="007D656E" w:rsidRPr="00580394">
        <w:rPr>
          <w:rFonts w:cstheme="minorHAnsi"/>
          <w:sz w:val="24"/>
          <w:szCs w:val="24"/>
        </w:rPr>
        <w:t xml:space="preserve"> them to provide positive or negative feedback without prejudice. </w:t>
      </w:r>
    </w:p>
    <w:p w14:paraId="56748216" w14:textId="61C8B63E" w:rsidR="007D656E" w:rsidRPr="00580394" w:rsidRDefault="00885729" w:rsidP="00C20F1F">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Conduct a staff survey which p</w:t>
      </w:r>
      <w:r w:rsidR="007D656E" w:rsidRPr="00580394">
        <w:rPr>
          <w:rFonts w:cstheme="minorHAnsi"/>
          <w:sz w:val="24"/>
          <w:szCs w:val="24"/>
        </w:rPr>
        <w:t>rovide</w:t>
      </w:r>
      <w:r>
        <w:rPr>
          <w:rFonts w:cstheme="minorHAnsi"/>
          <w:sz w:val="24"/>
          <w:szCs w:val="24"/>
        </w:rPr>
        <w:t>s</w:t>
      </w:r>
      <w:r w:rsidR="007D656E" w:rsidRPr="00580394">
        <w:rPr>
          <w:rFonts w:cstheme="minorHAnsi"/>
          <w:sz w:val="24"/>
          <w:szCs w:val="24"/>
        </w:rPr>
        <w:t xml:space="preserve"> a platform for the staff to anonymously provide their opinion</w:t>
      </w:r>
      <w:r w:rsidR="000C3F0D" w:rsidRPr="00580394">
        <w:rPr>
          <w:rFonts w:cstheme="minorHAnsi"/>
          <w:sz w:val="24"/>
          <w:szCs w:val="24"/>
        </w:rPr>
        <w:t>s</w:t>
      </w:r>
      <w:r w:rsidR="007D656E" w:rsidRPr="00580394">
        <w:rPr>
          <w:rFonts w:cstheme="minorHAnsi"/>
          <w:sz w:val="24"/>
          <w:szCs w:val="24"/>
        </w:rPr>
        <w:t xml:space="preserve"> on the school</w:t>
      </w:r>
      <w:r w:rsidR="000C3F0D" w:rsidRPr="00580394">
        <w:rPr>
          <w:rFonts w:cstheme="minorHAnsi"/>
          <w:sz w:val="24"/>
          <w:szCs w:val="24"/>
        </w:rPr>
        <w:t>’</w:t>
      </w:r>
      <w:r w:rsidR="007D656E" w:rsidRPr="00580394">
        <w:rPr>
          <w:rFonts w:cstheme="minorHAnsi"/>
          <w:sz w:val="24"/>
          <w:szCs w:val="24"/>
        </w:rPr>
        <w:t xml:space="preserve">s ability to provide </w:t>
      </w:r>
      <w:r w:rsidR="002E452D" w:rsidRPr="00580394">
        <w:rPr>
          <w:rFonts w:cstheme="minorHAnsi"/>
          <w:sz w:val="24"/>
          <w:szCs w:val="24"/>
        </w:rPr>
        <w:t xml:space="preserve">a </w:t>
      </w:r>
      <w:r w:rsidR="0071024C" w:rsidRPr="00580394">
        <w:rPr>
          <w:rFonts w:cstheme="minorHAnsi"/>
          <w:sz w:val="24"/>
          <w:szCs w:val="24"/>
        </w:rPr>
        <w:t>quality</w:t>
      </w:r>
      <w:r w:rsidR="007D656E" w:rsidRPr="00580394">
        <w:rPr>
          <w:rFonts w:cstheme="minorHAnsi"/>
          <w:sz w:val="24"/>
          <w:szCs w:val="24"/>
        </w:rPr>
        <w:t xml:space="preserve"> learning and working environment. </w:t>
      </w:r>
    </w:p>
    <w:p w14:paraId="7CE83F22" w14:textId="16B3D26F" w:rsidR="00885729" w:rsidRDefault="00885729" w:rsidP="00C20F1F">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Use IPEDS (Integrated Postsecondary Education Data System)</w:t>
      </w:r>
      <w:r w:rsidR="005401DA">
        <w:rPr>
          <w:rFonts w:cstheme="minorHAnsi"/>
          <w:sz w:val="24"/>
          <w:szCs w:val="24"/>
        </w:rPr>
        <w:t xml:space="preserve"> to compare </w:t>
      </w:r>
      <w:r w:rsidR="00761DF6">
        <w:rPr>
          <w:rFonts w:cstheme="minorHAnsi"/>
          <w:sz w:val="24"/>
          <w:szCs w:val="24"/>
        </w:rPr>
        <w:t>the school</w:t>
      </w:r>
      <w:r w:rsidR="005401DA">
        <w:rPr>
          <w:rFonts w:cstheme="minorHAnsi"/>
          <w:sz w:val="24"/>
          <w:szCs w:val="24"/>
        </w:rPr>
        <w:t xml:space="preserve"> to others schools for institution-level data on student enrollment, graduation rates, student charges, program completions, faculty, staff, and student finances. </w:t>
      </w:r>
    </w:p>
    <w:p w14:paraId="1C95DA18" w14:textId="3D837992" w:rsidR="005401DA" w:rsidRDefault="005401DA" w:rsidP="00C20F1F">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Analyze the completion data in the COE Annual Report.</w:t>
      </w:r>
    </w:p>
    <w:p w14:paraId="3C758D3E" w14:textId="60F9F976" w:rsidR="006C191C" w:rsidRDefault="006C191C" w:rsidP="006C191C">
      <w:pPr>
        <w:pStyle w:val="ListParagraph"/>
        <w:numPr>
          <w:ilvl w:val="0"/>
          <w:numId w:val="2"/>
        </w:numPr>
        <w:autoSpaceDE w:val="0"/>
        <w:autoSpaceDN w:val="0"/>
        <w:adjustRightInd w:val="0"/>
        <w:spacing w:after="0" w:line="240" w:lineRule="atLeast"/>
        <w:jc w:val="both"/>
        <w:rPr>
          <w:rFonts w:cstheme="minorHAnsi"/>
          <w:sz w:val="24"/>
          <w:szCs w:val="24"/>
        </w:rPr>
      </w:pPr>
      <w:r>
        <w:rPr>
          <w:rFonts w:cstheme="minorHAnsi"/>
          <w:sz w:val="24"/>
          <w:szCs w:val="24"/>
        </w:rPr>
        <w:t>Conduct progress meetings between individual students and Student Services staff after each Occupational Completion Point to chart achievement and employment in field.</w:t>
      </w:r>
    </w:p>
    <w:p w14:paraId="15BF0F60" w14:textId="2B5EE419" w:rsidR="006306E0" w:rsidRPr="006306E0" w:rsidRDefault="006306E0" w:rsidP="006306E0">
      <w:pPr>
        <w:pStyle w:val="ListParagraph"/>
        <w:numPr>
          <w:ilvl w:val="0"/>
          <w:numId w:val="2"/>
        </w:numPr>
        <w:autoSpaceDE w:val="0"/>
        <w:autoSpaceDN w:val="0"/>
        <w:adjustRightInd w:val="0"/>
        <w:spacing w:after="0" w:line="240" w:lineRule="atLeast"/>
        <w:jc w:val="both"/>
        <w:rPr>
          <w:rFonts w:cstheme="minorHAnsi"/>
          <w:sz w:val="24"/>
          <w:szCs w:val="24"/>
        </w:rPr>
      </w:pPr>
      <w:r w:rsidRPr="00580394">
        <w:rPr>
          <w:rFonts w:cstheme="minorHAnsi"/>
          <w:sz w:val="24"/>
          <w:szCs w:val="24"/>
        </w:rPr>
        <w:t>Utilize the data collected to work toward continuously improving the services provided to the student body, and ensuring that the school's faculty and staff</w:t>
      </w:r>
      <w:r>
        <w:rPr>
          <w:rFonts w:cstheme="minorHAnsi"/>
          <w:sz w:val="24"/>
          <w:szCs w:val="24"/>
        </w:rPr>
        <w:t xml:space="preserve"> have</w:t>
      </w:r>
      <w:r w:rsidRPr="00580394">
        <w:rPr>
          <w:rFonts w:cstheme="minorHAnsi"/>
          <w:sz w:val="24"/>
          <w:szCs w:val="24"/>
        </w:rPr>
        <w:t xml:space="preserve"> the proper resources to fulfill their job duties. </w:t>
      </w:r>
    </w:p>
    <w:p w14:paraId="365D9A8E" w14:textId="748F0B7A" w:rsidR="005F5A39" w:rsidRDefault="005F5A39" w:rsidP="00C20F1F">
      <w:pPr>
        <w:autoSpaceDE w:val="0"/>
        <w:autoSpaceDN w:val="0"/>
        <w:adjustRightInd w:val="0"/>
        <w:spacing w:after="0" w:line="240" w:lineRule="atLeast"/>
        <w:jc w:val="both"/>
        <w:rPr>
          <w:rFonts w:cstheme="minorHAnsi"/>
          <w:b/>
          <w:sz w:val="24"/>
          <w:szCs w:val="24"/>
          <w:u w:val="single"/>
        </w:rPr>
      </w:pPr>
    </w:p>
    <w:p w14:paraId="2EB83B03" w14:textId="19CC32EE" w:rsidR="00133B49" w:rsidRPr="00580394" w:rsidRDefault="00133B49" w:rsidP="00C20F1F">
      <w:pPr>
        <w:autoSpaceDE w:val="0"/>
        <w:autoSpaceDN w:val="0"/>
        <w:adjustRightInd w:val="0"/>
        <w:spacing w:after="0" w:line="240" w:lineRule="atLeast"/>
        <w:jc w:val="both"/>
        <w:rPr>
          <w:rFonts w:cstheme="minorHAnsi"/>
          <w:b/>
          <w:sz w:val="24"/>
          <w:szCs w:val="24"/>
          <w:u w:val="single"/>
        </w:rPr>
      </w:pPr>
      <w:r>
        <w:rPr>
          <w:rFonts w:cstheme="minorHAnsi"/>
          <w:b/>
          <w:sz w:val="24"/>
          <w:szCs w:val="24"/>
          <w:u w:val="single"/>
        </w:rPr>
        <w:t>Input from Faculty, Students, and Stakeholders</w:t>
      </w:r>
    </w:p>
    <w:p w14:paraId="5CFC1B86" w14:textId="43AFB20A" w:rsidR="00527C87" w:rsidRPr="00580394" w:rsidRDefault="009820ED" w:rsidP="00C20F1F">
      <w:pPr>
        <w:autoSpaceDE w:val="0"/>
        <w:autoSpaceDN w:val="0"/>
        <w:adjustRightInd w:val="0"/>
        <w:spacing w:after="0" w:line="240" w:lineRule="atLeast"/>
        <w:jc w:val="both"/>
        <w:rPr>
          <w:rFonts w:cstheme="minorHAnsi"/>
          <w:sz w:val="24"/>
          <w:szCs w:val="24"/>
        </w:rPr>
      </w:pPr>
      <w:r>
        <w:rPr>
          <w:rFonts w:cstheme="minorHAnsi"/>
          <w:sz w:val="24"/>
          <w:szCs w:val="24"/>
        </w:rPr>
        <w:t>F</w:t>
      </w:r>
      <w:r w:rsidR="0071024C" w:rsidRPr="00580394">
        <w:rPr>
          <w:rFonts w:cstheme="minorHAnsi"/>
          <w:sz w:val="24"/>
          <w:szCs w:val="24"/>
        </w:rPr>
        <w:t>eedback is so</w:t>
      </w:r>
      <w:r w:rsidR="002E452D" w:rsidRPr="00580394">
        <w:rPr>
          <w:rFonts w:cstheme="minorHAnsi"/>
          <w:sz w:val="24"/>
          <w:szCs w:val="24"/>
        </w:rPr>
        <w:t xml:space="preserve">licited from staff, </w:t>
      </w:r>
      <w:r w:rsidR="0071024C" w:rsidRPr="00580394">
        <w:rPr>
          <w:rFonts w:cstheme="minorHAnsi"/>
          <w:sz w:val="24"/>
          <w:szCs w:val="24"/>
        </w:rPr>
        <w:t>students</w:t>
      </w:r>
      <w:r w:rsidR="002E452D" w:rsidRPr="00580394">
        <w:rPr>
          <w:rFonts w:cstheme="minorHAnsi"/>
          <w:sz w:val="24"/>
          <w:szCs w:val="24"/>
        </w:rPr>
        <w:t>, and stakeholders</w:t>
      </w:r>
      <w:r w:rsidR="005115FA" w:rsidRPr="00580394">
        <w:rPr>
          <w:rFonts w:cstheme="minorHAnsi"/>
          <w:sz w:val="24"/>
          <w:szCs w:val="24"/>
        </w:rPr>
        <w:t xml:space="preserve"> (industry partners, employers, community members)</w:t>
      </w:r>
      <w:r>
        <w:rPr>
          <w:rFonts w:cstheme="minorHAnsi"/>
          <w:sz w:val="24"/>
          <w:szCs w:val="24"/>
        </w:rPr>
        <w:t xml:space="preserve"> via annual surveys</w:t>
      </w:r>
      <w:r w:rsidR="005115FA" w:rsidRPr="00580394">
        <w:rPr>
          <w:rFonts w:cstheme="minorHAnsi"/>
          <w:sz w:val="24"/>
          <w:szCs w:val="24"/>
        </w:rPr>
        <w:t xml:space="preserve">. </w:t>
      </w:r>
      <w:r w:rsidR="00FB4E12" w:rsidRPr="00580394">
        <w:rPr>
          <w:rFonts w:cstheme="minorHAnsi"/>
          <w:sz w:val="24"/>
          <w:szCs w:val="24"/>
        </w:rPr>
        <w:t>The</w:t>
      </w:r>
      <w:r w:rsidR="0071024C" w:rsidRPr="00580394">
        <w:rPr>
          <w:rFonts w:cstheme="minorHAnsi"/>
          <w:sz w:val="24"/>
          <w:szCs w:val="24"/>
        </w:rPr>
        <w:t>s</w:t>
      </w:r>
      <w:r w:rsidR="00FB4E12" w:rsidRPr="00580394">
        <w:rPr>
          <w:rFonts w:cstheme="minorHAnsi"/>
          <w:sz w:val="24"/>
          <w:szCs w:val="24"/>
        </w:rPr>
        <w:t>e</w:t>
      </w:r>
      <w:r w:rsidR="0071024C" w:rsidRPr="00580394">
        <w:rPr>
          <w:rFonts w:cstheme="minorHAnsi"/>
          <w:sz w:val="24"/>
          <w:szCs w:val="24"/>
        </w:rPr>
        <w:t xml:space="preserve"> anonymous questionnaire</w:t>
      </w:r>
      <w:r w:rsidR="00FB4E12" w:rsidRPr="00580394">
        <w:rPr>
          <w:rFonts w:cstheme="minorHAnsi"/>
          <w:sz w:val="24"/>
          <w:szCs w:val="24"/>
        </w:rPr>
        <w:t>s are</w:t>
      </w:r>
      <w:r w:rsidR="0071024C" w:rsidRPr="00580394">
        <w:rPr>
          <w:rFonts w:cstheme="minorHAnsi"/>
          <w:sz w:val="24"/>
          <w:szCs w:val="24"/>
        </w:rPr>
        <w:t xml:space="preserve"> used to compile information to determine if</w:t>
      </w:r>
      <w:r>
        <w:rPr>
          <w:rFonts w:cstheme="minorHAnsi"/>
          <w:sz w:val="24"/>
          <w:szCs w:val="24"/>
        </w:rPr>
        <w:t xml:space="preserve"> the school is</w:t>
      </w:r>
      <w:r w:rsidR="0071024C" w:rsidRPr="00580394">
        <w:rPr>
          <w:rFonts w:cstheme="minorHAnsi"/>
          <w:sz w:val="24"/>
          <w:szCs w:val="24"/>
        </w:rPr>
        <w:t xml:space="preserve"> meeting the personal and edu</w:t>
      </w:r>
      <w:r w:rsidR="005115FA" w:rsidRPr="00580394">
        <w:rPr>
          <w:rFonts w:cstheme="minorHAnsi"/>
          <w:sz w:val="24"/>
          <w:szCs w:val="24"/>
        </w:rPr>
        <w:t xml:space="preserve">cational needs of all staff, </w:t>
      </w:r>
      <w:r w:rsidR="0071024C" w:rsidRPr="00580394">
        <w:rPr>
          <w:rFonts w:cstheme="minorHAnsi"/>
          <w:sz w:val="24"/>
          <w:szCs w:val="24"/>
        </w:rPr>
        <w:t>stude</w:t>
      </w:r>
      <w:r w:rsidR="002E452D" w:rsidRPr="00580394">
        <w:rPr>
          <w:rFonts w:cstheme="minorHAnsi"/>
          <w:sz w:val="24"/>
          <w:szCs w:val="24"/>
        </w:rPr>
        <w:t>nts</w:t>
      </w:r>
      <w:r w:rsidR="005115FA" w:rsidRPr="00580394">
        <w:rPr>
          <w:rFonts w:cstheme="minorHAnsi"/>
          <w:sz w:val="24"/>
          <w:szCs w:val="24"/>
        </w:rPr>
        <w:t xml:space="preserve"> and stakeholders</w:t>
      </w:r>
      <w:r w:rsidR="002E452D" w:rsidRPr="00580394">
        <w:rPr>
          <w:rFonts w:cstheme="minorHAnsi"/>
          <w:sz w:val="24"/>
          <w:szCs w:val="24"/>
        </w:rPr>
        <w:t xml:space="preserve">. </w:t>
      </w:r>
      <w:r w:rsidR="000C3F0D" w:rsidRPr="00580394">
        <w:rPr>
          <w:rFonts w:cstheme="minorHAnsi"/>
          <w:sz w:val="24"/>
          <w:szCs w:val="24"/>
        </w:rPr>
        <w:t>This gives the school real-</w:t>
      </w:r>
      <w:r w:rsidR="00D67C55" w:rsidRPr="00580394">
        <w:rPr>
          <w:rFonts w:cstheme="minorHAnsi"/>
          <w:sz w:val="24"/>
          <w:szCs w:val="24"/>
        </w:rPr>
        <w:t>time feedback for the following: instructor performance, program organization, clear learning objectives, job readiness, equipment, enrollment process, facility</w:t>
      </w:r>
      <w:r w:rsidR="00FB4E12" w:rsidRPr="00580394">
        <w:rPr>
          <w:rFonts w:cstheme="minorHAnsi"/>
          <w:sz w:val="24"/>
          <w:szCs w:val="24"/>
        </w:rPr>
        <w:t xml:space="preserve"> cleanliness, and more. Those surveyed</w:t>
      </w:r>
      <w:r w:rsidR="00D67C55" w:rsidRPr="00580394">
        <w:rPr>
          <w:rFonts w:cstheme="minorHAnsi"/>
          <w:sz w:val="24"/>
          <w:szCs w:val="24"/>
        </w:rPr>
        <w:t xml:space="preserve"> are encouraged to make suggest</w:t>
      </w:r>
      <w:r w:rsidR="002E452D" w:rsidRPr="00580394">
        <w:rPr>
          <w:rFonts w:cstheme="minorHAnsi"/>
          <w:sz w:val="24"/>
          <w:szCs w:val="24"/>
        </w:rPr>
        <w:t xml:space="preserve">ions for improvement and to point out </w:t>
      </w:r>
      <w:r w:rsidR="00D67C55" w:rsidRPr="00580394">
        <w:rPr>
          <w:rFonts w:cstheme="minorHAnsi"/>
          <w:sz w:val="24"/>
          <w:szCs w:val="24"/>
        </w:rPr>
        <w:t>the program</w:t>
      </w:r>
      <w:r w:rsidR="005115FA" w:rsidRPr="00580394">
        <w:rPr>
          <w:rFonts w:cstheme="minorHAnsi"/>
          <w:sz w:val="24"/>
          <w:szCs w:val="24"/>
        </w:rPr>
        <w:t>s</w:t>
      </w:r>
      <w:r w:rsidR="00B95353">
        <w:rPr>
          <w:rFonts w:cstheme="minorHAnsi"/>
          <w:sz w:val="24"/>
          <w:szCs w:val="24"/>
        </w:rPr>
        <w:t>’</w:t>
      </w:r>
      <w:r w:rsidR="005115FA" w:rsidRPr="00580394">
        <w:rPr>
          <w:rFonts w:cstheme="minorHAnsi"/>
          <w:sz w:val="24"/>
          <w:szCs w:val="24"/>
        </w:rPr>
        <w:t xml:space="preserve"> and school’s</w:t>
      </w:r>
      <w:r w:rsidR="00D67C55" w:rsidRPr="00580394">
        <w:rPr>
          <w:rFonts w:cstheme="minorHAnsi"/>
          <w:sz w:val="24"/>
          <w:szCs w:val="24"/>
        </w:rPr>
        <w:t xml:space="preserve"> strengths</w:t>
      </w:r>
      <w:r w:rsidR="00694CC1">
        <w:rPr>
          <w:rFonts w:cstheme="minorHAnsi"/>
          <w:sz w:val="24"/>
          <w:szCs w:val="24"/>
        </w:rPr>
        <w:t xml:space="preserve"> and weaknesses</w:t>
      </w:r>
      <w:r w:rsidR="00D67C55" w:rsidRPr="00580394">
        <w:rPr>
          <w:rFonts w:cstheme="minorHAnsi"/>
          <w:sz w:val="24"/>
          <w:szCs w:val="24"/>
        </w:rPr>
        <w:t xml:space="preserve">. </w:t>
      </w:r>
    </w:p>
    <w:p w14:paraId="41C8F396" w14:textId="77777777" w:rsidR="00C02F94" w:rsidRPr="00580394" w:rsidRDefault="00C02F94" w:rsidP="00C20F1F">
      <w:pPr>
        <w:autoSpaceDE w:val="0"/>
        <w:autoSpaceDN w:val="0"/>
        <w:adjustRightInd w:val="0"/>
        <w:spacing w:after="0" w:line="240" w:lineRule="atLeast"/>
        <w:jc w:val="both"/>
        <w:rPr>
          <w:rFonts w:cstheme="minorHAnsi"/>
          <w:sz w:val="24"/>
          <w:szCs w:val="24"/>
        </w:rPr>
      </w:pPr>
    </w:p>
    <w:p w14:paraId="5346CEE1" w14:textId="7A5A9004" w:rsidR="00580394" w:rsidRPr="00580394" w:rsidRDefault="00D67C55" w:rsidP="00C20F1F">
      <w:pPr>
        <w:autoSpaceDE w:val="0"/>
        <w:autoSpaceDN w:val="0"/>
        <w:adjustRightInd w:val="0"/>
        <w:spacing w:after="0" w:line="240" w:lineRule="atLeast"/>
        <w:jc w:val="both"/>
        <w:rPr>
          <w:rFonts w:cstheme="minorHAnsi"/>
          <w:sz w:val="24"/>
          <w:szCs w:val="24"/>
        </w:rPr>
      </w:pPr>
      <w:r w:rsidRPr="00580394">
        <w:rPr>
          <w:rFonts w:cstheme="minorHAnsi"/>
          <w:sz w:val="24"/>
          <w:szCs w:val="24"/>
        </w:rPr>
        <w:lastRenderedPageBreak/>
        <w:t>The administrative and instructional staff</w:t>
      </w:r>
      <w:r w:rsidR="000C3F0D" w:rsidRPr="00580394">
        <w:rPr>
          <w:rFonts w:cstheme="minorHAnsi"/>
          <w:sz w:val="24"/>
          <w:szCs w:val="24"/>
        </w:rPr>
        <w:t xml:space="preserve"> members</w:t>
      </w:r>
      <w:r w:rsidR="005115FA" w:rsidRPr="00580394">
        <w:rPr>
          <w:rFonts w:cstheme="minorHAnsi"/>
          <w:sz w:val="24"/>
          <w:szCs w:val="24"/>
        </w:rPr>
        <w:t xml:space="preserve"> complete</w:t>
      </w:r>
      <w:r w:rsidRPr="00580394">
        <w:rPr>
          <w:rFonts w:cstheme="minorHAnsi"/>
          <w:sz w:val="24"/>
          <w:szCs w:val="24"/>
        </w:rPr>
        <w:t xml:space="preserve"> surveys</w:t>
      </w:r>
      <w:r w:rsidR="005115FA" w:rsidRPr="00580394">
        <w:rPr>
          <w:rFonts w:cstheme="minorHAnsi"/>
          <w:sz w:val="24"/>
          <w:szCs w:val="24"/>
        </w:rPr>
        <w:t xml:space="preserve"> annually</w:t>
      </w:r>
      <w:r w:rsidR="00FB4E12" w:rsidRPr="00580394">
        <w:rPr>
          <w:rFonts w:cstheme="minorHAnsi"/>
          <w:sz w:val="24"/>
          <w:szCs w:val="24"/>
        </w:rPr>
        <w:t xml:space="preserve">—the Bay District Schools Climate Survey and the </w:t>
      </w:r>
      <w:r w:rsidR="00907187">
        <w:rPr>
          <w:rFonts w:cstheme="minorHAnsi"/>
          <w:sz w:val="24"/>
          <w:szCs w:val="24"/>
        </w:rPr>
        <w:t xml:space="preserve">Tom P. </w:t>
      </w:r>
      <w:r w:rsidR="00FB4E12" w:rsidRPr="00580394">
        <w:rPr>
          <w:rFonts w:cstheme="minorHAnsi"/>
          <w:sz w:val="24"/>
          <w:szCs w:val="24"/>
        </w:rPr>
        <w:t>Haney</w:t>
      </w:r>
      <w:r w:rsidR="00907187">
        <w:rPr>
          <w:rFonts w:cstheme="minorHAnsi"/>
          <w:sz w:val="24"/>
          <w:szCs w:val="24"/>
        </w:rPr>
        <w:t xml:space="preserve"> Technical College</w:t>
      </w:r>
      <w:r w:rsidR="00FB4E12" w:rsidRPr="00580394">
        <w:rPr>
          <w:rFonts w:cstheme="minorHAnsi"/>
          <w:sz w:val="24"/>
          <w:szCs w:val="24"/>
        </w:rPr>
        <w:t xml:space="preserve"> COE St</w:t>
      </w:r>
      <w:r w:rsidR="00761DF6">
        <w:rPr>
          <w:rFonts w:cstheme="minorHAnsi"/>
          <w:sz w:val="24"/>
          <w:szCs w:val="24"/>
        </w:rPr>
        <w:t>aff</w:t>
      </w:r>
      <w:r w:rsidR="00FB4E12" w:rsidRPr="00580394">
        <w:rPr>
          <w:rFonts w:cstheme="minorHAnsi"/>
          <w:sz w:val="24"/>
          <w:szCs w:val="24"/>
        </w:rPr>
        <w:t xml:space="preserve"> Survey</w:t>
      </w:r>
      <w:r w:rsidRPr="00580394">
        <w:rPr>
          <w:rFonts w:cstheme="minorHAnsi"/>
          <w:sz w:val="24"/>
          <w:szCs w:val="24"/>
        </w:rPr>
        <w:t>. Every survey is anonymous. This gives the school</w:t>
      </w:r>
      <w:r w:rsidR="000C3F0D" w:rsidRPr="00580394">
        <w:rPr>
          <w:rFonts w:cstheme="minorHAnsi"/>
          <w:sz w:val="24"/>
          <w:szCs w:val="24"/>
        </w:rPr>
        <w:t xml:space="preserve"> the opportunity to receive non-bias</w:t>
      </w:r>
      <w:r w:rsidR="005115FA" w:rsidRPr="00580394">
        <w:rPr>
          <w:rFonts w:cstheme="minorHAnsi"/>
          <w:sz w:val="24"/>
          <w:szCs w:val="24"/>
        </w:rPr>
        <w:t xml:space="preserve">ed opinions </w:t>
      </w:r>
      <w:r w:rsidR="000C3F0D" w:rsidRPr="00580394">
        <w:rPr>
          <w:rFonts w:cstheme="minorHAnsi"/>
          <w:sz w:val="24"/>
          <w:szCs w:val="24"/>
        </w:rPr>
        <w:t>regard</w:t>
      </w:r>
      <w:r w:rsidR="005115FA" w:rsidRPr="00580394">
        <w:rPr>
          <w:rFonts w:cstheme="minorHAnsi"/>
          <w:sz w:val="24"/>
          <w:szCs w:val="24"/>
        </w:rPr>
        <w:t xml:space="preserve">ing </w:t>
      </w:r>
      <w:r w:rsidRPr="00580394">
        <w:rPr>
          <w:rFonts w:cstheme="minorHAnsi"/>
          <w:sz w:val="24"/>
          <w:szCs w:val="24"/>
        </w:rPr>
        <w:t>the school</w:t>
      </w:r>
      <w:r w:rsidR="005115FA" w:rsidRPr="00580394">
        <w:rPr>
          <w:rFonts w:cstheme="minorHAnsi"/>
          <w:sz w:val="24"/>
          <w:szCs w:val="24"/>
        </w:rPr>
        <w:t>’s</w:t>
      </w:r>
      <w:r w:rsidRPr="00580394">
        <w:rPr>
          <w:rFonts w:cstheme="minorHAnsi"/>
          <w:sz w:val="24"/>
          <w:szCs w:val="24"/>
        </w:rPr>
        <w:t xml:space="preserve"> commitment to providing the necessary tools, equipment, technology, </w:t>
      </w:r>
      <w:r w:rsidR="00294B9C" w:rsidRPr="00580394">
        <w:rPr>
          <w:rFonts w:cstheme="minorHAnsi"/>
          <w:sz w:val="24"/>
          <w:szCs w:val="24"/>
        </w:rPr>
        <w:t>staff</w:t>
      </w:r>
      <w:r w:rsidR="005115FA" w:rsidRPr="00580394">
        <w:rPr>
          <w:rFonts w:cstheme="minorHAnsi"/>
          <w:sz w:val="24"/>
          <w:szCs w:val="24"/>
        </w:rPr>
        <w:t xml:space="preserve"> development opportunities, and support </w:t>
      </w:r>
      <w:r w:rsidR="00294B9C" w:rsidRPr="00580394">
        <w:rPr>
          <w:rFonts w:cstheme="minorHAnsi"/>
          <w:sz w:val="24"/>
          <w:szCs w:val="24"/>
        </w:rPr>
        <w:t>to successfully complete the school</w:t>
      </w:r>
      <w:r w:rsidR="000C3F0D" w:rsidRPr="00580394">
        <w:rPr>
          <w:rFonts w:cstheme="minorHAnsi"/>
          <w:sz w:val="24"/>
          <w:szCs w:val="24"/>
        </w:rPr>
        <w:t>’</w:t>
      </w:r>
      <w:r w:rsidR="00294B9C" w:rsidRPr="00580394">
        <w:rPr>
          <w:rFonts w:cstheme="minorHAnsi"/>
          <w:sz w:val="24"/>
          <w:szCs w:val="24"/>
        </w:rPr>
        <w:t xml:space="preserve">s mission. </w:t>
      </w:r>
      <w:r w:rsidR="00203CEF" w:rsidRPr="00580394">
        <w:rPr>
          <w:rFonts w:cstheme="minorHAnsi"/>
          <w:sz w:val="24"/>
          <w:szCs w:val="24"/>
        </w:rPr>
        <w:t>The school</w:t>
      </w:r>
      <w:r w:rsidR="000C3F0D" w:rsidRPr="00580394">
        <w:rPr>
          <w:rFonts w:cstheme="minorHAnsi"/>
          <w:sz w:val="24"/>
          <w:szCs w:val="24"/>
        </w:rPr>
        <w:t>’</w:t>
      </w:r>
      <w:r w:rsidR="005115FA" w:rsidRPr="00580394">
        <w:rPr>
          <w:rFonts w:cstheme="minorHAnsi"/>
          <w:sz w:val="24"/>
          <w:szCs w:val="24"/>
        </w:rPr>
        <w:t xml:space="preserve">s </w:t>
      </w:r>
      <w:r w:rsidR="00203CEF" w:rsidRPr="00580394">
        <w:rPr>
          <w:rFonts w:cstheme="minorHAnsi"/>
          <w:sz w:val="24"/>
          <w:szCs w:val="24"/>
        </w:rPr>
        <w:t>administrators utilize this information for continuous</w:t>
      </w:r>
      <w:r w:rsidR="005115FA" w:rsidRPr="00580394">
        <w:rPr>
          <w:rFonts w:cstheme="minorHAnsi"/>
          <w:sz w:val="24"/>
          <w:szCs w:val="24"/>
        </w:rPr>
        <w:t xml:space="preserve"> improvement planning</w:t>
      </w:r>
      <w:r w:rsidR="000C3F0D" w:rsidRPr="00580394">
        <w:rPr>
          <w:rFonts w:cstheme="minorHAnsi"/>
          <w:sz w:val="24"/>
          <w:szCs w:val="24"/>
        </w:rPr>
        <w:t xml:space="preserve"> and long-</w:t>
      </w:r>
      <w:r w:rsidR="00203CEF" w:rsidRPr="00580394">
        <w:rPr>
          <w:rFonts w:cstheme="minorHAnsi"/>
          <w:sz w:val="24"/>
          <w:szCs w:val="24"/>
        </w:rPr>
        <w:t>ter</w:t>
      </w:r>
      <w:r w:rsidR="000C3F0D" w:rsidRPr="00580394">
        <w:rPr>
          <w:rFonts w:cstheme="minorHAnsi"/>
          <w:sz w:val="24"/>
          <w:szCs w:val="24"/>
        </w:rPr>
        <w:t>m strate</w:t>
      </w:r>
      <w:r w:rsidR="005115FA" w:rsidRPr="00580394">
        <w:rPr>
          <w:rFonts w:cstheme="minorHAnsi"/>
          <w:sz w:val="24"/>
          <w:szCs w:val="24"/>
        </w:rPr>
        <w:t>gic planning.</w:t>
      </w:r>
      <w:r w:rsidR="00203CEF" w:rsidRPr="00580394">
        <w:rPr>
          <w:rFonts w:cstheme="minorHAnsi"/>
          <w:sz w:val="24"/>
          <w:szCs w:val="24"/>
        </w:rPr>
        <w:t xml:space="preserve"> </w:t>
      </w:r>
    </w:p>
    <w:p w14:paraId="72A3D3EC" w14:textId="77777777" w:rsidR="00C20F1F" w:rsidRPr="00580394" w:rsidRDefault="00C20F1F" w:rsidP="00C20F1F">
      <w:pPr>
        <w:autoSpaceDE w:val="0"/>
        <w:autoSpaceDN w:val="0"/>
        <w:adjustRightInd w:val="0"/>
        <w:spacing w:after="0" w:line="240" w:lineRule="atLeast"/>
        <w:jc w:val="both"/>
        <w:rPr>
          <w:rFonts w:cstheme="minorHAnsi"/>
          <w:b/>
          <w:sz w:val="24"/>
          <w:szCs w:val="24"/>
          <w:u w:val="single"/>
        </w:rPr>
      </w:pPr>
    </w:p>
    <w:p w14:paraId="49023BF8" w14:textId="019D104E" w:rsidR="006306E0" w:rsidRDefault="006306E0" w:rsidP="00C20F1F">
      <w:pPr>
        <w:autoSpaceDE w:val="0"/>
        <w:autoSpaceDN w:val="0"/>
        <w:adjustRightInd w:val="0"/>
        <w:spacing w:after="0" w:line="240" w:lineRule="atLeast"/>
        <w:jc w:val="both"/>
        <w:rPr>
          <w:rFonts w:cstheme="minorHAnsi"/>
          <w:b/>
          <w:sz w:val="24"/>
          <w:szCs w:val="24"/>
          <w:u w:val="single"/>
        </w:rPr>
      </w:pPr>
      <w:r>
        <w:rPr>
          <w:rFonts w:cstheme="minorHAnsi"/>
          <w:b/>
          <w:sz w:val="24"/>
          <w:szCs w:val="24"/>
          <w:u w:val="single"/>
        </w:rPr>
        <w:t>Factors with Positive Impact Upon Student Retention:</w:t>
      </w:r>
    </w:p>
    <w:p w14:paraId="01872175" w14:textId="75745B05" w:rsidR="006306E0" w:rsidRDefault="006306E0"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Low cost of tuition, books, and supplies</w:t>
      </w:r>
    </w:p>
    <w:p w14:paraId="292BBA0D" w14:textId="329D751D" w:rsidR="006306E0" w:rsidRDefault="00694CC1"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 xml:space="preserve">Progress meetings between individual students and Student Services staff </w:t>
      </w:r>
      <w:r w:rsidR="006306E0">
        <w:rPr>
          <w:rFonts w:cstheme="minorHAnsi"/>
          <w:sz w:val="24"/>
          <w:szCs w:val="24"/>
        </w:rPr>
        <w:t>after each Occupational Completion P</w:t>
      </w:r>
      <w:r>
        <w:rPr>
          <w:rFonts w:cstheme="minorHAnsi"/>
          <w:sz w:val="24"/>
          <w:szCs w:val="24"/>
        </w:rPr>
        <w:t>oint</w:t>
      </w:r>
      <w:r w:rsidR="006C191C">
        <w:rPr>
          <w:rFonts w:cstheme="minorHAnsi"/>
          <w:sz w:val="24"/>
          <w:szCs w:val="24"/>
        </w:rPr>
        <w:t xml:space="preserve"> to chart achievement and employment in field</w:t>
      </w:r>
    </w:p>
    <w:p w14:paraId="37DF923A" w14:textId="09E4127F" w:rsidR="006306E0" w:rsidRDefault="006306E0"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Wrap-Around Services to decrease student’s barriers to learning or attendance such as</w:t>
      </w:r>
      <w:r w:rsidR="002F44E1">
        <w:rPr>
          <w:rFonts w:cstheme="minorHAnsi"/>
          <w:sz w:val="24"/>
          <w:szCs w:val="24"/>
        </w:rPr>
        <w:t xml:space="preserve"> Food Bank, Clothing Assistance, </w:t>
      </w:r>
      <w:r>
        <w:rPr>
          <w:rFonts w:cstheme="minorHAnsi"/>
          <w:sz w:val="24"/>
          <w:szCs w:val="24"/>
        </w:rPr>
        <w:t>Mental Health Counseling</w:t>
      </w:r>
      <w:r w:rsidR="002F44E1">
        <w:rPr>
          <w:rFonts w:cstheme="minorHAnsi"/>
          <w:sz w:val="24"/>
          <w:szCs w:val="24"/>
        </w:rPr>
        <w:t xml:space="preserve"> Referrals, etc.</w:t>
      </w:r>
    </w:p>
    <w:p w14:paraId="50437741" w14:textId="1549AF81" w:rsidR="006306E0" w:rsidRDefault="006306E0"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 xml:space="preserve">Transportation Referrals such as Trolley </w:t>
      </w:r>
      <w:r w:rsidR="002F44E1">
        <w:rPr>
          <w:rFonts w:cstheme="minorHAnsi"/>
          <w:sz w:val="24"/>
          <w:szCs w:val="24"/>
        </w:rPr>
        <w:t>P</w:t>
      </w:r>
      <w:r>
        <w:rPr>
          <w:rFonts w:cstheme="minorHAnsi"/>
          <w:sz w:val="24"/>
          <w:szCs w:val="24"/>
        </w:rPr>
        <w:t>asses</w:t>
      </w:r>
      <w:r w:rsidR="00761DF6">
        <w:rPr>
          <w:rFonts w:cstheme="minorHAnsi"/>
          <w:sz w:val="24"/>
          <w:szCs w:val="24"/>
        </w:rPr>
        <w:t xml:space="preserve"> or gas cards</w:t>
      </w:r>
      <w:r w:rsidR="002F44E1">
        <w:rPr>
          <w:rFonts w:cstheme="minorHAnsi"/>
          <w:sz w:val="24"/>
          <w:szCs w:val="24"/>
        </w:rPr>
        <w:t xml:space="preserve"> via Foundation Scholarships</w:t>
      </w:r>
    </w:p>
    <w:p w14:paraId="2738A2D5" w14:textId="51E47899" w:rsidR="006306E0" w:rsidRDefault="002F44E1"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Employment Assistance via a full-time Career Specialist</w:t>
      </w:r>
    </w:p>
    <w:p w14:paraId="23FC4BA3" w14:textId="49CA9E0A" w:rsidR="006306E0" w:rsidRDefault="006306E0"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CareerSource Gulf Coast satellite offices on campus</w:t>
      </w:r>
      <w:r w:rsidR="002F44E1">
        <w:rPr>
          <w:rFonts w:cstheme="minorHAnsi"/>
          <w:sz w:val="24"/>
          <w:szCs w:val="24"/>
        </w:rPr>
        <w:t xml:space="preserve"> with </w:t>
      </w:r>
      <w:r>
        <w:rPr>
          <w:rFonts w:cstheme="minorHAnsi"/>
          <w:sz w:val="24"/>
          <w:szCs w:val="24"/>
        </w:rPr>
        <w:t>full-time</w:t>
      </w:r>
      <w:r w:rsidR="002F44E1">
        <w:rPr>
          <w:rFonts w:cstheme="minorHAnsi"/>
          <w:sz w:val="24"/>
          <w:szCs w:val="24"/>
        </w:rPr>
        <w:t xml:space="preserve"> staffing</w:t>
      </w:r>
    </w:p>
    <w:p w14:paraId="7D1DCDB4" w14:textId="5A8A6F38" w:rsidR="00133B49" w:rsidRPr="006306E0" w:rsidRDefault="00133B49" w:rsidP="006306E0">
      <w:pPr>
        <w:pStyle w:val="ListParagraph"/>
        <w:numPr>
          <w:ilvl w:val="0"/>
          <w:numId w:val="3"/>
        </w:numPr>
        <w:autoSpaceDE w:val="0"/>
        <w:autoSpaceDN w:val="0"/>
        <w:adjustRightInd w:val="0"/>
        <w:spacing w:after="0" w:line="240" w:lineRule="atLeast"/>
        <w:jc w:val="both"/>
        <w:rPr>
          <w:rFonts w:cstheme="minorHAnsi"/>
          <w:sz w:val="24"/>
          <w:szCs w:val="24"/>
        </w:rPr>
      </w:pPr>
      <w:r>
        <w:rPr>
          <w:rFonts w:cstheme="minorHAnsi"/>
          <w:sz w:val="24"/>
          <w:szCs w:val="24"/>
        </w:rPr>
        <w:t>Success Academy resources to provide remediation and instruction in computer basics, math, language, and reading basic skills, and the implementation of online training for all career technical students in employability skills and financial literacy.  Success Academy Instructors also facilitate testing and if needed, remediation, for students to meet basic skills requirements for program completion purposes.</w:t>
      </w:r>
    </w:p>
    <w:p w14:paraId="66E083B3" w14:textId="77777777" w:rsidR="006306E0" w:rsidRDefault="006306E0" w:rsidP="00C20F1F">
      <w:pPr>
        <w:autoSpaceDE w:val="0"/>
        <w:autoSpaceDN w:val="0"/>
        <w:adjustRightInd w:val="0"/>
        <w:spacing w:after="0" w:line="240" w:lineRule="atLeast"/>
        <w:jc w:val="both"/>
        <w:rPr>
          <w:rFonts w:cstheme="minorHAnsi"/>
          <w:b/>
          <w:sz w:val="24"/>
          <w:szCs w:val="24"/>
          <w:u w:val="single"/>
        </w:rPr>
      </w:pPr>
    </w:p>
    <w:p w14:paraId="2F62721E" w14:textId="75C37806" w:rsidR="005F5A39" w:rsidRPr="00580394" w:rsidRDefault="005F5A39" w:rsidP="00C20F1F">
      <w:pPr>
        <w:autoSpaceDE w:val="0"/>
        <w:autoSpaceDN w:val="0"/>
        <w:adjustRightInd w:val="0"/>
        <w:spacing w:after="0" w:line="240" w:lineRule="atLeast"/>
        <w:jc w:val="both"/>
        <w:rPr>
          <w:rFonts w:cstheme="minorHAnsi"/>
          <w:b/>
          <w:sz w:val="24"/>
          <w:szCs w:val="24"/>
          <w:u w:val="single"/>
        </w:rPr>
      </w:pPr>
      <w:r w:rsidRPr="00580394">
        <w:rPr>
          <w:rFonts w:cstheme="minorHAnsi"/>
          <w:b/>
          <w:sz w:val="24"/>
          <w:szCs w:val="24"/>
          <w:u w:val="single"/>
        </w:rPr>
        <w:t>Personnel Responsible for Overseeing the Plan</w:t>
      </w:r>
    </w:p>
    <w:p w14:paraId="09D6F8FF" w14:textId="26E9FDEC" w:rsidR="00294B9C" w:rsidRPr="00580394" w:rsidRDefault="00A46F03" w:rsidP="00C20F1F">
      <w:pPr>
        <w:autoSpaceDE w:val="0"/>
        <w:autoSpaceDN w:val="0"/>
        <w:adjustRightInd w:val="0"/>
        <w:spacing w:after="0" w:line="240" w:lineRule="atLeast"/>
        <w:jc w:val="both"/>
        <w:rPr>
          <w:rFonts w:cstheme="minorHAnsi"/>
          <w:sz w:val="24"/>
          <w:szCs w:val="24"/>
        </w:rPr>
      </w:pPr>
      <w:r w:rsidRPr="00580394">
        <w:rPr>
          <w:rFonts w:cstheme="minorHAnsi"/>
          <w:sz w:val="24"/>
          <w:szCs w:val="24"/>
        </w:rPr>
        <w:t xml:space="preserve">The </w:t>
      </w:r>
      <w:r w:rsidR="005401DA">
        <w:rPr>
          <w:rFonts w:cstheme="minorHAnsi"/>
          <w:sz w:val="24"/>
          <w:szCs w:val="24"/>
        </w:rPr>
        <w:t>Director</w:t>
      </w:r>
      <w:r w:rsidR="005115FA" w:rsidRPr="00580394">
        <w:rPr>
          <w:rFonts w:cstheme="minorHAnsi"/>
          <w:sz w:val="24"/>
          <w:szCs w:val="24"/>
        </w:rPr>
        <w:t xml:space="preserve"> </w:t>
      </w:r>
      <w:r w:rsidR="00FB4E12" w:rsidRPr="00580394">
        <w:rPr>
          <w:rFonts w:cstheme="minorHAnsi"/>
          <w:sz w:val="24"/>
          <w:szCs w:val="24"/>
        </w:rPr>
        <w:t xml:space="preserve">or </w:t>
      </w:r>
      <w:r w:rsidRPr="00580394">
        <w:rPr>
          <w:rFonts w:cstheme="minorHAnsi"/>
          <w:sz w:val="24"/>
          <w:szCs w:val="24"/>
        </w:rPr>
        <w:t>designee</w:t>
      </w:r>
      <w:r w:rsidR="00294B9C" w:rsidRPr="00580394">
        <w:rPr>
          <w:rFonts w:cstheme="minorHAnsi"/>
          <w:sz w:val="24"/>
          <w:szCs w:val="24"/>
        </w:rPr>
        <w:t xml:space="preserve"> is directly responsible for overseein</w:t>
      </w:r>
      <w:r w:rsidR="005115FA" w:rsidRPr="00580394">
        <w:rPr>
          <w:rFonts w:cstheme="minorHAnsi"/>
          <w:sz w:val="24"/>
          <w:szCs w:val="24"/>
        </w:rPr>
        <w:t xml:space="preserve">g the completion of the </w:t>
      </w:r>
      <w:r w:rsidR="00294B9C" w:rsidRPr="00580394">
        <w:rPr>
          <w:rFonts w:cstheme="minorHAnsi"/>
          <w:sz w:val="24"/>
          <w:szCs w:val="24"/>
        </w:rPr>
        <w:t>surveys.</w:t>
      </w:r>
      <w:r w:rsidR="00C20F1F" w:rsidRPr="00580394">
        <w:rPr>
          <w:rFonts w:cstheme="minorHAnsi"/>
          <w:sz w:val="24"/>
          <w:szCs w:val="24"/>
        </w:rPr>
        <w:t xml:space="preserve"> </w:t>
      </w:r>
      <w:r w:rsidRPr="00580394">
        <w:rPr>
          <w:rFonts w:cstheme="minorHAnsi"/>
          <w:sz w:val="24"/>
          <w:szCs w:val="24"/>
        </w:rPr>
        <w:t>The administrator</w:t>
      </w:r>
      <w:r w:rsidR="005115FA" w:rsidRPr="00580394">
        <w:rPr>
          <w:rFonts w:cstheme="minorHAnsi"/>
          <w:sz w:val="24"/>
          <w:szCs w:val="24"/>
        </w:rPr>
        <w:t>s</w:t>
      </w:r>
      <w:r w:rsidR="00FB4E12" w:rsidRPr="00580394">
        <w:rPr>
          <w:rFonts w:cstheme="minorHAnsi"/>
          <w:sz w:val="24"/>
          <w:szCs w:val="24"/>
        </w:rPr>
        <w:t xml:space="preserve"> </w:t>
      </w:r>
      <w:r w:rsidR="005401DA">
        <w:rPr>
          <w:rFonts w:cstheme="minorHAnsi"/>
          <w:sz w:val="24"/>
          <w:szCs w:val="24"/>
        </w:rPr>
        <w:t>analyze</w:t>
      </w:r>
      <w:r w:rsidR="00DC3054" w:rsidRPr="00580394">
        <w:rPr>
          <w:rFonts w:cstheme="minorHAnsi"/>
          <w:sz w:val="24"/>
          <w:szCs w:val="24"/>
        </w:rPr>
        <w:t xml:space="preserve"> the surveys gathered</w:t>
      </w:r>
      <w:r w:rsidR="00294B9C" w:rsidRPr="00580394">
        <w:rPr>
          <w:rFonts w:cstheme="minorHAnsi"/>
          <w:sz w:val="24"/>
          <w:szCs w:val="24"/>
        </w:rPr>
        <w:t xml:space="preserve">. This information is used for continuous </w:t>
      </w:r>
      <w:r w:rsidR="00FB4E12" w:rsidRPr="00580394">
        <w:rPr>
          <w:rFonts w:cstheme="minorHAnsi"/>
          <w:sz w:val="24"/>
          <w:szCs w:val="24"/>
        </w:rPr>
        <w:t>instructional, campus, and</w:t>
      </w:r>
      <w:r w:rsidR="00294B9C" w:rsidRPr="00580394">
        <w:rPr>
          <w:rFonts w:cstheme="minorHAnsi"/>
          <w:sz w:val="24"/>
          <w:szCs w:val="24"/>
        </w:rPr>
        <w:t xml:space="preserve"> program improvement. It also pla</w:t>
      </w:r>
      <w:r w:rsidR="00DC3054" w:rsidRPr="00580394">
        <w:rPr>
          <w:rFonts w:cstheme="minorHAnsi"/>
          <w:sz w:val="24"/>
          <w:szCs w:val="24"/>
        </w:rPr>
        <w:t>ys a large ro</w:t>
      </w:r>
      <w:r w:rsidR="006306E0">
        <w:rPr>
          <w:rFonts w:cstheme="minorHAnsi"/>
          <w:sz w:val="24"/>
          <w:szCs w:val="24"/>
        </w:rPr>
        <w:t xml:space="preserve">le in determining the effectiveness </w:t>
      </w:r>
      <w:r w:rsidR="005401DA">
        <w:rPr>
          <w:rFonts w:cstheme="minorHAnsi"/>
          <w:sz w:val="24"/>
          <w:szCs w:val="24"/>
        </w:rPr>
        <w:t xml:space="preserve">of </w:t>
      </w:r>
      <w:r w:rsidR="006306E0">
        <w:rPr>
          <w:rFonts w:cstheme="minorHAnsi"/>
          <w:sz w:val="24"/>
          <w:szCs w:val="24"/>
        </w:rPr>
        <w:t xml:space="preserve">programs regarding </w:t>
      </w:r>
      <w:r w:rsidR="005401DA">
        <w:rPr>
          <w:rFonts w:cstheme="minorHAnsi"/>
          <w:sz w:val="24"/>
          <w:szCs w:val="24"/>
        </w:rPr>
        <w:t>st</w:t>
      </w:r>
      <w:r w:rsidR="006306E0">
        <w:rPr>
          <w:rFonts w:cstheme="minorHAnsi"/>
          <w:sz w:val="24"/>
          <w:szCs w:val="24"/>
        </w:rPr>
        <w:t>udent retention</w:t>
      </w:r>
      <w:r w:rsidR="00DC3054" w:rsidRPr="00580394">
        <w:rPr>
          <w:rFonts w:cstheme="minorHAnsi"/>
          <w:sz w:val="24"/>
          <w:szCs w:val="24"/>
        </w:rPr>
        <w:t xml:space="preserve"> </w:t>
      </w:r>
    </w:p>
    <w:p w14:paraId="0D0B940D" w14:textId="77777777" w:rsidR="00C20F1F" w:rsidRPr="00580394" w:rsidRDefault="00C20F1F" w:rsidP="00C20F1F">
      <w:pPr>
        <w:autoSpaceDE w:val="0"/>
        <w:autoSpaceDN w:val="0"/>
        <w:adjustRightInd w:val="0"/>
        <w:spacing w:after="0" w:line="240" w:lineRule="atLeast"/>
        <w:rPr>
          <w:rFonts w:cstheme="minorHAnsi"/>
          <w:b/>
          <w:sz w:val="24"/>
          <w:szCs w:val="24"/>
          <w:u w:val="single"/>
        </w:rPr>
      </w:pPr>
    </w:p>
    <w:p w14:paraId="1C4DF88A" w14:textId="6ED5B915" w:rsidR="005F5A39" w:rsidRPr="00580394" w:rsidRDefault="00203CEF" w:rsidP="00C20F1F">
      <w:pPr>
        <w:autoSpaceDE w:val="0"/>
        <w:autoSpaceDN w:val="0"/>
        <w:adjustRightInd w:val="0"/>
        <w:spacing w:after="0" w:line="240" w:lineRule="atLeast"/>
        <w:rPr>
          <w:rFonts w:cstheme="minorHAnsi"/>
          <w:b/>
          <w:sz w:val="24"/>
          <w:szCs w:val="24"/>
          <w:u w:val="single"/>
        </w:rPr>
      </w:pPr>
      <w:r w:rsidRPr="00580394">
        <w:rPr>
          <w:rFonts w:cstheme="minorHAnsi"/>
          <w:b/>
          <w:sz w:val="24"/>
          <w:szCs w:val="24"/>
          <w:u w:val="single"/>
        </w:rPr>
        <w:t>R</w:t>
      </w:r>
      <w:r w:rsidR="005F5A39" w:rsidRPr="00580394">
        <w:rPr>
          <w:rFonts w:cstheme="minorHAnsi"/>
          <w:b/>
          <w:sz w:val="24"/>
          <w:szCs w:val="24"/>
          <w:u w:val="single"/>
        </w:rPr>
        <w:t>eview/Evaluation/Revision</w:t>
      </w:r>
    </w:p>
    <w:p w14:paraId="1CEAAE31" w14:textId="1B555747" w:rsidR="00EA27E1" w:rsidRPr="00580394" w:rsidRDefault="00203CEF" w:rsidP="00133B49">
      <w:pPr>
        <w:autoSpaceDE w:val="0"/>
        <w:autoSpaceDN w:val="0"/>
        <w:adjustRightInd w:val="0"/>
        <w:spacing w:after="0" w:line="240" w:lineRule="atLeast"/>
        <w:jc w:val="both"/>
        <w:rPr>
          <w:rFonts w:cstheme="minorHAnsi"/>
          <w:sz w:val="24"/>
          <w:szCs w:val="24"/>
        </w:rPr>
      </w:pPr>
      <w:r w:rsidRPr="00580394">
        <w:rPr>
          <w:rFonts w:cstheme="minorHAnsi"/>
          <w:sz w:val="24"/>
          <w:szCs w:val="24"/>
        </w:rPr>
        <w:t>Annually</w:t>
      </w:r>
      <w:r w:rsidR="009820ED">
        <w:rPr>
          <w:rFonts w:cstheme="minorHAnsi"/>
          <w:sz w:val="24"/>
          <w:szCs w:val="24"/>
        </w:rPr>
        <w:t>,</w:t>
      </w:r>
      <w:r w:rsidRPr="00580394">
        <w:rPr>
          <w:rFonts w:cstheme="minorHAnsi"/>
          <w:sz w:val="24"/>
          <w:szCs w:val="24"/>
        </w:rPr>
        <w:t xml:space="preserve"> the </w:t>
      </w:r>
      <w:r w:rsidR="002F44E1">
        <w:rPr>
          <w:rFonts w:cstheme="minorHAnsi"/>
          <w:sz w:val="24"/>
          <w:szCs w:val="24"/>
        </w:rPr>
        <w:t xml:space="preserve">administrative team </w:t>
      </w:r>
      <w:r w:rsidRPr="00580394">
        <w:rPr>
          <w:rFonts w:cstheme="minorHAnsi"/>
          <w:sz w:val="24"/>
          <w:szCs w:val="24"/>
        </w:rPr>
        <w:t>r</w:t>
      </w:r>
      <w:r w:rsidR="00B95353">
        <w:rPr>
          <w:rFonts w:cstheme="minorHAnsi"/>
          <w:sz w:val="24"/>
          <w:szCs w:val="24"/>
        </w:rPr>
        <w:t xml:space="preserve">eviews the survey questionnaires </w:t>
      </w:r>
      <w:r w:rsidRPr="00580394">
        <w:rPr>
          <w:rFonts w:cstheme="minorHAnsi"/>
          <w:sz w:val="24"/>
          <w:szCs w:val="24"/>
        </w:rPr>
        <w:t xml:space="preserve">to </w:t>
      </w:r>
      <w:r w:rsidR="009820ED" w:rsidRPr="00580394">
        <w:rPr>
          <w:rFonts w:cstheme="minorHAnsi"/>
          <w:sz w:val="24"/>
          <w:szCs w:val="24"/>
        </w:rPr>
        <w:t>determ</w:t>
      </w:r>
      <w:r w:rsidR="009820ED">
        <w:rPr>
          <w:rFonts w:cstheme="minorHAnsi"/>
          <w:sz w:val="24"/>
          <w:szCs w:val="24"/>
        </w:rPr>
        <w:t xml:space="preserve">ine any changes that </w:t>
      </w:r>
      <w:r w:rsidR="002F44E1">
        <w:rPr>
          <w:rFonts w:cstheme="minorHAnsi"/>
          <w:sz w:val="24"/>
          <w:szCs w:val="24"/>
        </w:rPr>
        <w:t xml:space="preserve">need to be made. </w:t>
      </w:r>
      <w:r w:rsidRPr="00580394">
        <w:rPr>
          <w:rFonts w:cstheme="minorHAnsi"/>
          <w:sz w:val="24"/>
          <w:szCs w:val="24"/>
        </w:rPr>
        <w:t>A full year</w:t>
      </w:r>
      <w:r w:rsidR="000C3F0D" w:rsidRPr="00580394">
        <w:rPr>
          <w:rFonts w:cstheme="minorHAnsi"/>
          <w:sz w:val="24"/>
          <w:szCs w:val="24"/>
        </w:rPr>
        <w:t>’</w:t>
      </w:r>
      <w:r w:rsidRPr="00580394">
        <w:rPr>
          <w:rFonts w:cstheme="minorHAnsi"/>
          <w:sz w:val="24"/>
          <w:szCs w:val="24"/>
        </w:rPr>
        <w:t>s worth of data provides an in</w:t>
      </w:r>
      <w:r w:rsidR="009820ED">
        <w:rPr>
          <w:rFonts w:cstheme="minorHAnsi"/>
          <w:sz w:val="24"/>
          <w:szCs w:val="24"/>
        </w:rPr>
        <w:t>-</w:t>
      </w:r>
      <w:r w:rsidRPr="00580394">
        <w:rPr>
          <w:rFonts w:cstheme="minorHAnsi"/>
          <w:sz w:val="24"/>
          <w:szCs w:val="24"/>
        </w:rPr>
        <w:t>dept</w:t>
      </w:r>
      <w:r w:rsidR="002F44E1">
        <w:rPr>
          <w:rFonts w:cstheme="minorHAnsi"/>
          <w:sz w:val="24"/>
          <w:szCs w:val="24"/>
        </w:rPr>
        <w:t>h look at the year in review</w:t>
      </w:r>
      <w:r w:rsidR="00B95353">
        <w:rPr>
          <w:rFonts w:cstheme="minorHAnsi"/>
          <w:sz w:val="24"/>
          <w:szCs w:val="24"/>
        </w:rPr>
        <w:t xml:space="preserve">, and the administrative team </w:t>
      </w:r>
      <w:r w:rsidR="009820ED">
        <w:rPr>
          <w:rFonts w:cstheme="minorHAnsi"/>
          <w:sz w:val="24"/>
          <w:szCs w:val="24"/>
        </w:rPr>
        <w:t>studies</w:t>
      </w:r>
      <w:r w:rsidR="00B95353">
        <w:rPr>
          <w:rFonts w:cstheme="minorHAnsi"/>
          <w:sz w:val="24"/>
          <w:szCs w:val="24"/>
        </w:rPr>
        <w:t xml:space="preserve"> all data from the surveys</w:t>
      </w:r>
      <w:r w:rsidR="002F44E1">
        <w:rPr>
          <w:rFonts w:cstheme="minorHAnsi"/>
          <w:sz w:val="24"/>
          <w:szCs w:val="24"/>
        </w:rPr>
        <w:t>. I</w:t>
      </w:r>
      <w:r w:rsidRPr="00580394">
        <w:rPr>
          <w:rFonts w:cstheme="minorHAnsi"/>
          <w:sz w:val="24"/>
          <w:szCs w:val="24"/>
        </w:rPr>
        <w:t>dent</w:t>
      </w:r>
      <w:r w:rsidR="000C3F0D" w:rsidRPr="00580394">
        <w:rPr>
          <w:rFonts w:cstheme="minorHAnsi"/>
          <w:sz w:val="24"/>
          <w:szCs w:val="24"/>
        </w:rPr>
        <w:t>ifying clear improvement trends</w:t>
      </w:r>
      <w:r w:rsidRPr="00580394">
        <w:rPr>
          <w:rFonts w:cstheme="minorHAnsi"/>
          <w:sz w:val="24"/>
          <w:szCs w:val="24"/>
        </w:rPr>
        <w:t xml:space="preserve"> and areas of need </w:t>
      </w:r>
      <w:r w:rsidR="000C3F0D" w:rsidRPr="00580394">
        <w:rPr>
          <w:rFonts w:cstheme="minorHAnsi"/>
          <w:sz w:val="24"/>
          <w:szCs w:val="24"/>
        </w:rPr>
        <w:t>are</w:t>
      </w:r>
      <w:r w:rsidRPr="00580394">
        <w:rPr>
          <w:rFonts w:cstheme="minorHAnsi"/>
          <w:sz w:val="24"/>
          <w:szCs w:val="24"/>
        </w:rPr>
        <w:t xml:space="preserve"> the primary focus </w:t>
      </w:r>
      <w:r w:rsidR="005115FA" w:rsidRPr="00580394">
        <w:rPr>
          <w:rFonts w:cstheme="minorHAnsi"/>
          <w:sz w:val="24"/>
          <w:szCs w:val="24"/>
        </w:rPr>
        <w:t xml:space="preserve">of </w:t>
      </w:r>
      <w:r w:rsidRPr="00580394">
        <w:rPr>
          <w:rFonts w:cstheme="minorHAnsi"/>
          <w:sz w:val="24"/>
          <w:szCs w:val="24"/>
        </w:rPr>
        <w:t>the survey</w:t>
      </w:r>
      <w:r w:rsidR="006306E0">
        <w:rPr>
          <w:rFonts w:cstheme="minorHAnsi"/>
          <w:sz w:val="24"/>
          <w:szCs w:val="24"/>
        </w:rPr>
        <w:t xml:space="preserve"> process</w:t>
      </w:r>
      <w:r w:rsidRPr="00580394">
        <w:rPr>
          <w:rFonts w:cstheme="minorHAnsi"/>
          <w:sz w:val="24"/>
          <w:szCs w:val="24"/>
        </w:rPr>
        <w:t xml:space="preserve"> </w:t>
      </w:r>
      <w:r w:rsidR="006306E0">
        <w:rPr>
          <w:rFonts w:cstheme="minorHAnsi"/>
          <w:sz w:val="24"/>
          <w:szCs w:val="24"/>
        </w:rPr>
        <w:t>and Student Retention Plan</w:t>
      </w:r>
      <w:r w:rsidRPr="00580394">
        <w:rPr>
          <w:rFonts w:cstheme="minorHAnsi"/>
          <w:sz w:val="24"/>
          <w:szCs w:val="24"/>
        </w:rPr>
        <w:t>.</w:t>
      </w:r>
      <w:r w:rsidR="002F44E1">
        <w:rPr>
          <w:rFonts w:cstheme="minorHAnsi"/>
          <w:sz w:val="24"/>
          <w:szCs w:val="24"/>
        </w:rPr>
        <w:t xml:space="preserve">  </w:t>
      </w:r>
      <w:r w:rsidR="002F44E1" w:rsidRPr="00580394">
        <w:rPr>
          <w:rFonts w:cstheme="minorHAnsi"/>
          <w:sz w:val="24"/>
          <w:szCs w:val="24"/>
        </w:rPr>
        <w:t xml:space="preserve">Overall survey results are shared with the staff and </w:t>
      </w:r>
      <w:r w:rsidR="00BA71C6">
        <w:rPr>
          <w:rFonts w:cstheme="minorHAnsi"/>
          <w:sz w:val="24"/>
          <w:szCs w:val="24"/>
        </w:rPr>
        <w:t xml:space="preserve">Institutional Advisory Committee/Educational Consortium </w:t>
      </w:r>
      <w:r w:rsidR="00B95353">
        <w:rPr>
          <w:rFonts w:cstheme="minorHAnsi"/>
          <w:sz w:val="24"/>
          <w:szCs w:val="24"/>
        </w:rPr>
        <w:t>which includes representatives from industry, administration, instructional staff</w:t>
      </w:r>
      <w:r w:rsidR="00F12E63">
        <w:rPr>
          <w:rFonts w:cstheme="minorHAnsi"/>
          <w:sz w:val="24"/>
          <w:szCs w:val="24"/>
        </w:rPr>
        <w:t>, support staff,</w:t>
      </w:r>
      <w:r w:rsidR="00B95353">
        <w:rPr>
          <w:rFonts w:cstheme="minorHAnsi"/>
          <w:sz w:val="24"/>
          <w:szCs w:val="24"/>
        </w:rPr>
        <w:t xml:space="preserve"> and students</w:t>
      </w:r>
      <w:r w:rsidR="002F44E1">
        <w:rPr>
          <w:rFonts w:cstheme="minorHAnsi"/>
          <w:sz w:val="24"/>
          <w:szCs w:val="24"/>
        </w:rPr>
        <w:t xml:space="preserve">. </w:t>
      </w:r>
      <w:r w:rsidR="00B95353">
        <w:rPr>
          <w:rFonts w:cstheme="minorHAnsi"/>
          <w:sz w:val="24"/>
          <w:szCs w:val="24"/>
        </w:rPr>
        <w:t>The COE Annual Report is shared annually with staff and faculty during staff meetings and with the Institutional Advisory</w:t>
      </w:r>
      <w:r w:rsidR="00AF70AE">
        <w:rPr>
          <w:rFonts w:cstheme="minorHAnsi"/>
          <w:sz w:val="24"/>
          <w:szCs w:val="24"/>
        </w:rPr>
        <w:t xml:space="preserve"> Committee/Educational Consortium</w:t>
      </w:r>
      <w:r w:rsidR="00B95353">
        <w:rPr>
          <w:rFonts w:cstheme="minorHAnsi"/>
          <w:sz w:val="24"/>
          <w:szCs w:val="24"/>
        </w:rPr>
        <w:t xml:space="preserve"> during one of the quarterly meetings. </w:t>
      </w:r>
      <w:r w:rsidR="002F44E1">
        <w:rPr>
          <w:rFonts w:cstheme="minorHAnsi"/>
          <w:sz w:val="24"/>
          <w:szCs w:val="24"/>
        </w:rPr>
        <w:t xml:space="preserve">Individual program completion, placement, and licensure rates (if applicable) are shared with the Occupational Advisory </w:t>
      </w:r>
      <w:r w:rsidR="00B95353">
        <w:rPr>
          <w:rFonts w:cstheme="minorHAnsi"/>
          <w:sz w:val="24"/>
          <w:szCs w:val="24"/>
        </w:rPr>
        <w:t xml:space="preserve">Committees on an annual basis. </w:t>
      </w:r>
      <w:r w:rsidR="002F44E1" w:rsidRPr="00580394">
        <w:rPr>
          <w:rFonts w:cstheme="minorHAnsi"/>
          <w:sz w:val="24"/>
          <w:szCs w:val="24"/>
        </w:rPr>
        <w:t>Any individual issues pertaining to a specific instructor or program are discussed in private by administration</w:t>
      </w:r>
      <w:r w:rsidR="002F44E1">
        <w:rPr>
          <w:rFonts w:cstheme="minorHAnsi"/>
          <w:sz w:val="24"/>
          <w:szCs w:val="24"/>
        </w:rPr>
        <w:t xml:space="preserve"> with the program’s instructor</w:t>
      </w:r>
      <w:r w:rsidR="00B95353">
        <w:rPr>
          <w:rFonts w:cstheme="minorHAnsi"/>
          <w:sz w:val="24"/>
          <w:szCs w:val="24"/>
        </w:rPr>
        <w:t>(s)</w:t>
      </w:r>
      <w:r w:rsidR="002F44E1" w:rsidRPr="00580394">
        <w:rPr>
          <w:rFonts w:cstheme="minorHAnsi"/>
          <w:sz w:val="24"/>
          <w:szCs w:val="24"/>
        </w:rPr>
        <w:t>.</w:t>
      </w:r>
      <w:r w:rsidR="002F44E1">
        <w:rPr>
          <w:rFonts w:cstheme="minorHAnsi"/>
          <w:sz w:val="24"/>
          <w:szCs w:val="24"/>
        </w:rPr>
        <w:t xml:space="preserve">   Relevant improvements or changes suggested by any of the above are considered for addition or changes to the Student Retention Plan.</w:t>
      </w:r>
      <w:r w:rsidR="002F44E1" w:rsidRPr="00580394">
        <w:rPr>
          <w:rFonts w:cstheme="minorHAnsi"/>
          <w:sz w:val="24"/>
          <w:szCs w:val="24"/>
        </w:rPr>
        <w:t xml:space="preserve"> </w:t>
      </w:r>
      <w:r w:rsidR="00761DF6">
        <w:rPr>
          <w:rFonts w:cstheme="minorHAnsi"/>
          <w:sz w:val="24"/>
          <w:szCs w:val="24"/>
        </w:rPr>
        <w:t xml:space="preserve">The plan is shared annually with all staff via email </w:t>
      </w:r>
      <w:r w:rsidR="00761DF6">
        <w:rPr>
          <w:rFonts w:cstheme="minorHAnsi"/>
          <w:sz w:val="24"/>
          <w:szCs w:val="24"/>
        </w:rPr>
        <w:lastRenderedPageBreak/>
        <w:t>and is housed on the school’s V Drive which is available to all staff for review and revision as needed.</w:t>
      </w:r>
      <w:r w:rsidR="00F12E63">
        <w:rPr>
          <w:rFonts w:cstheme="minorHAnsi"/>
          <w:sz w:val="24"/>
          <w:szCs w:val="24"/>
        </w:rPr>
        <w:t xml:space="preserve">  It is also located on the school’s website under the Disclosures link.</w:t>
      </w:r>
    </w:p>
    <w:sectPr w:rsidR="00EA27E1" w:rsidRPr="00580394" w:rsidSect="00A46F03">
      <w:headerReference w:type="default" r:id="rId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881E" w14:textId="77777777" w:rsidR="00AF156D" w:rsidRDefault="00AF156D">
      <w:pPr>
        <w:spacing w:after="0" w:line="240" w:lineRule="auto"/>
      </w:pPr>
      <w:r>
        <w:separator/>
      </w:r>
    </w:p>
  </w:endnote>
  <w:endnote w:type="continuationSeparator" w:id="0">
    <w:p w14:paraId="6F489FFD" w14:textId="77777777" w:rsidR="00AF156D" w:rsidRDefault="00AF1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120"/>
      <w:gridCol w:w="3120"/>
      <w:gridCol w:w="3120"/>
    </w:tblGrid>
    <w:tr w:rsidR="0D34E6FE" w14:paraId="40CD76CA" w14:textId="77777777" w:rsidTr="0D34E6FE">
      <w:tc>
        <w:tcPr>
          <w:tcW w:w="3120" w:type="dxa"/>
        </w:tcPr>
        <w:p w14:paraId="561A9489" w14:textId="316E323B" w:rsidR="0D34E6FE" w:rsidRDefault="0D34E6FE" w:rsidP="0D34E6FE">
          <w:pPr>
            <w:pStyle w:val="Header"/>
            <w:ind w:left="-115"/>
          </w:pPr>
        </w:p>
      </w:tc>
      <w:tc>
        <w:tcPr>
          <w:tcW w:w="3120" w:type="dxa"/>
        </w:tcPr>
        <w:p w14:paraId="3C00233E" w14:textId="6C1F59FC" w:rsidR="0D34E6FE" w:rsidRDefault="0D34E6FE" w:rsidP="0D34E6FE">
          <w:pPr>
            <w:pStyle w:val="Header"/>
            <w:jc w:val="center"/>
          </w:pPr>
        </w:p>
      </w:tc>
      <w:tc>
        <w:tcPr>
          <w:tcW w:w="3120" w:type="dxa"/>
        </w:tcPr>
        <w:p w14:paraId="573598B4" w14:textId="5CF06493" w:rsidR="0D34E6FE" w:rsidRDefault="0D34E6FE" w:rsidP="0D34E6FE">
          <w:pPr>
            <w:pStyle w:val="Header"/>
            <w:ind w:right="-115"/>
            <w:jc w:val="right"/>
          </w:pPr>
        </w:p>
      </w:tc>
    </w:tr>
  </w:tbl>
  <w:p w14:paraId="337088C6" w14:textId="52E244F6" w:rsidR="0D34E6FE" w:rsidRDefault="007A649A" w:rsidP="0D34E6FE">
    <w:pPr>
      <w:pStyle w:val="Footer"/>
    </w:pPr>
    <w:r>
      <w:t xml:space="preserve">Revised: </w:t>
    </w:r>
    <w:r>
      <w:fldChar w:fldCharType="begin"/>
    </w:r>
    <w:r>
      <w:instrText xml:space="preserve"> DATE \@ "M/d/yyyy h:mm am/pm" </w:instrText>
    </w:r>
    <w:r>
      <w:fldChar w:fldCharType="separate"/>
    </w:r>
    <w:r w:rsidR="00907187">
      <w:rPr>
        <w:noProof/>
      </w:rPr>
      <w:t>11/4/2025 9:51 AM</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6DD61" w14:textId="77777777" w:rsidR="00AF156D" w:rsidRDefault="00AF156D">
      <w:pPr>
        <w:spacing w:after="0" w:line="240" w:lineRule="auto"/>
      </w:pPr>
      <w:r>
        <w:separator/>
      </w:r>
    </w:p>
  </w:footnote>
  <w:footnote w:type="continuationSeparator" w:id="0">
    <w:p w14:paraId="4387D5AD" w14:textId="77777777" w:rsidR="00AF156D" w:rsidRDefault="00AF15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A138" w14:textId="0912DEB3" w:rsidR="00BF1054" w:rsidRPr="00BF1054" w:rsidRDefault="00BF1054">
    <w:pPr>
      <w:pStyle w:val="Header"/>
      <w:rPr>
        <w:b/>
      </w:rPr>
    </w:pPr>
    <w:r>
      <w:tab/>
    </w:r>
    <w:r>
      <w:tab/>
    </w:r>
    <w:r w:rsidRPr="00BF1054">
      <w:rPr>
        <w:b/>
      </w:rPr>
      <w:t>Standard 10</w:t>
    </w:r>
  </w:p>
  <w:p w14:paraId="17E826BC" w14:textId="547D9E41" w:rsidR="0D34E6FE" w:rsidRDefault="0D34E6FE" w:rsidP="0D34E6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540"/>
    <w:multiLevelType w:val="hybridMultilevel"/>
    <w:tmpl w:val="DD2C7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9A53B7"/>
    <w:multiLevelType w:val="hybridMultilevel"/>
    <w:tmpl w:val="19DC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93430B"/>
    <w:multiLevelType w:val="hybridMultilevel"/>
    <w:tmpl w:val="EA5692D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5646"/>
    <w:rsid w:val="000B2BF7"/>
    <w:rsid w:val="000C28C9"/>
    <w:rsid w:val="000C3F0D"/>
    <w:rsid w:val="00133B49"/>
    <w:rsid w:val="001D25B8"/>
    <w:rsid w:val="00203CEF"/>
    <w:rsid w:val="00294B9C"/>
    <w:rsid w:val="002E452D"/>
    <w:rsid w:val="002F44E1"/>
    <w:rsid w:val="003436FC"/>
    <w:rsid w:val="003633B9"/>
    <w:rsid w:val="003D1695"/>
    <w:rsid w:val="00442931"/>
    <w:rsid w:val="005115FA"/>
    <w:rsid w:val="00527C87"/>
    <w:rsid w:val="005401DA"/>
    <w:rsid w:val="0055440A"/>
    <w:rsid w:val="00580394"/>
    <w:rsid w:val="005F5A39"/>
    <w:rsid w:val="00603021"/>
    <w:rsid w:val="006306E0"/>
    <w:rsid w:val="00635646"/>
    <w:rsid w:val="006372A9"/>
    <w:rsid w:val="00694CC1"/>
    <w:rsid w:val="006C191C"/>
    <w:rsid w:val="0071024C"/>
    <w:rsid w:val="00761DF6"/>
    <w:rsid w:val="007972C3"/>
    <w:rsid w:val="007A649A"/>
    <w:rsid w:val="007D656E"/>
    <w:rsid w:val="00856C90"/>
    <w:rsid w:val="00885729"/>
    <w:rsid w:val="008962C0"/>
    <w:rsid w:val="008C4781"/>
    <w:rsid w:val="00907187"/>
    <w:rsid w:val="009276BC"/>
    <w:rsid w:val="009820ED"/>
    <w:rsid w:val="00A05AE3"/>
    <w:rsid w:val="00A46F03"/>
    <w:rsid w:val="00A71C82"/>
    <w:rsid w:val="00AF156D"/>
    <w:rsid w:val="00AF3B09"/>
    <w:rsid w:val="00AF70AE"/>
    <w:rsid w:val="00B82542"/>
    <w:rsid w:val="00B95353"/>
    <w:rsid w:val="00BA71C6"/>
    <w:rsid w:val="00BF1054"/>
    <w:rsid w:val="00C02F94"/>
    <w:rsid w:val="00C20F1F"/>
    <w:rsid w:val="00C25EAD"/>
    <w:rsid w:val="00C55434"/>
    <w:rsid w:val="00C61AAF"/>
    <w:rsid w:val="00C943EF"/>
    <w:rsid w:val="00CA3492"/>
    <w:rsid w:val="00CA54FA"/>
    <w:rsid w:val="00D20AA1"/>
    <w:rsid w:val="00D67C55"/>
    <w:rsid w:val="00DC3054"/>
    <w:rsid w:val="00DE22F0"/>
    <w:rsid w:val="00DE4CB0"/>
    <w:rsid w:val="00E970C7"/>
    <w:rsid w:val="00EA27E1"/>
    <w:rsid w:val="00F12E63"/>
    <w:rsid w:val="00F5300E"/>
    <w:rsid w:val="00F8170C"/>
    <w:rsid w:val="00F81AC1"/>
    <w:rsid w:val="00FB4E12"/>
    <w:rsid w:val="0D34E6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E4BF3"/>
  <w15:docId w15:val="{1C277700-45E1-4756-83EE-D002AA591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62C0"/>
    <w:pPr>
      <w:spacing w:after="0" w:line="240" w:lineRule="auto"/>
    </w:pPr>
  </w:style>
  <w:style w:type="paragraph" w:styleId="ListParagraph">
    <w:name w:val="List Paragraph"/>
    <w:basedOn w:val="Normal"/>
    <w:uiPriority w:val="34"/>
    <w:qFormat/>
    <w:rsid w:val="00F81AC1"/>
    <w:pPr>
      <w:ind w:left="720"/>
      <w:contextualSpacing/>
    </w:pPr>
  </w:style>
  <w:style w:type="paragraph" w:styleId="BalloonText">
    <w:name w:val="Balloon Text"/>
    <w:basedOn w:val="Normal"/>
    <w:link w:val="BalloonTextChar"/>
    <w:uiPriority w:val="99"/>
    <w:semiHidden/>
    <w:unhideWhenUsed/>
    <w:rsid w:val="000C2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8C9"/>
    <w:rPr>
      <w:rFonts w:ascii="Tahoma" w:hAnsi="Tahoma" w:cs="Tahoma"/>
      <w:sz w:val="16"/>
      <w:szCs w:val="16"/>
    </w:rPr>
  </w:style>
  <w:style w:type="paragraph" w:styleId="Title">
    <w:name w:val="Title"/>
    <w:basedOn w:val="Normal"/>
    <w:next w:val="Normal"/>
    <w:link w:val="TitleChar"/>
    <w:uiPriority w:val="10"/>
    <w:qFormat/>
    <w:rsid w:val="00E970C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70C7"/>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table" w:customStyle="1" w:styleId="TableGrid1">
    <w:name w:val="Table Grid1"/>
    <w:basedOn w:val="TableNormal"/>
    <w:next w:val="TableGrid"/>
    <w:uiPriority w:val="59"/>
    <w:rsid w:val="00580394"/>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1</Pages>
  <Words>872</Words>
  <Characters>4973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DADSON</dc:creator>
  <cp:lastModifiedBy>Suzanne Vann</cp:lastModifiedBy>
  <cp:revision>32</cp:revision>
  <cp:lastPrinted>2019-02-25T19:06:00Z</cp:lastPrinted>
  <dcterms:created xsi:type="dcterms:W3CDTF">2014-06-06T03:31:00Z</dcterms:created>
  <dcterms:modified xsi:type="dcterms:W3CDTF">2025-11-04T15:55:00Z</dcterms:modified>
</cp:coreProperties>
</file>